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4EA7" w14:textId="77777777" w:rsidR="00C16079" w:rsidRDefault="00C16079" w:rsidP="00C16079">
      <w:pPr>
        <w:tabs>
          <w:tab w:val="left" w:pos="3306"/>
          <w:tab w:val="center" w:pos="4513"/>
        </w:tabs>
      </w:pPr>
      <w:r>
        <w:tab/>
      </w:r>
      <w:r>
        <w:tab/>
        <w:t>Parkinson’s UK</w:t>
      </w:r>
    </w:p>
    <w:p w14:paraId="2C84226D" w14:textId="77777777" w:rsidR="00C16079" w:rsidRDefault="00C16079" w:rsidP="00C16079">
      <w:pPr>
        <w:jc w:val="center"/>
      </w:pPr>
      <w:r>
        <w:t>Cirencester &amp; Stroud Branch</w:t>
      </w:r>
    </w:p>
    <w:p w14:paraId="64298D8E" w14:textId="0CDF976E" w:rsidR="00C16079" w:rsidRDefault="00C16079" w:rsidP="00C16079">
      <w:pPr>
        <w:jc w:val="center"/>
      </w:pPr>
      <w:r>
        <w:t xml:space="preserve">Minutes of </w:t>
      </w:r>
      <w:r w:rsidR="002B0E5A">
        <w:t>Annual General Meeting 17th</w:t>
      </w:r>
      <w:r>
        <w:t xml:space="preserve"> </w:t>
      </w:r>
      <w:r w:rsidR="002B0E5A">
        <w:t>Oct</w:t>
      </w:r>
      <w:r>
        <w:t xml:space="preserve"> 2022</w:t>
      </w:r>
    </w:p>
    <w:p w14:paraId="29287840" w14:textId="37F79AC5" w:rsidR="00C16079" w:rsidRDefault="002B0E5A" w:rsidP="00C16079">
      <w:pPr>
        <w:jc w:val="center"/>
      </w:pPr>
      <w:r>
        <w:t>St Lawrence Church</w:t>
      </w:r>
      <w:r w:rsidR="00C16079">
        <w:t xml:space="preserve"> Hal</w:t>
      </w:r>
      <w:r>
        <w:t>l, Cirencester</w:t>
      </w:r>
    </w:p>
    <w:p w14:paraId="1099E5CD" w14:textId="77777777" w:rsidR="00C16079" w:rsidRDefault="00C16079" w:rsidP="00C16079">
      <w:pPr>
        <w:jc w:val="center"/>
      </w:pPr>
    </w:p>
    <w:p w14:paraId="376EEB62" w14:textId="155854B0" w:rsidR="008C0BE1" w:rsidRDefault="006B64CC" w:rsidP="00C16079">
      <w:pPr>
        <w:rPr>
          <w:bCs/>
        </w:rPr>
      </w:pPr>
      <w:r>
        <w:rPr>
          <w:bCs/>
        </w:rPr>
        <w:t xml:space="preserve">Officiating: </w:t>
      </w:r>
      <w:r w:rsidR="008C0BE1" w:rsidRPr="006B64CC">
        <w:rPr>
          <w:b/>
        </w:rPr>
        <w:t>Neil Smart</w:t>
      </w:r>
      <w:r w:rsidR="008C0BE1">
        <w:rPr>
          <w:bCs/>
        </w:rPr>
        <w:t xml:space="preserve"> - PUK </w:t>
      </w:r>
      <w:r w:rsidR="005F4A90">
        <w:rPr>
          <w:bCs/>
        </w:rPr>
        <w:t xml:space="preserve">Area Development </w:t>
      </w:r>
      <w:r w:rsidR="00DF016B">
        <w:rPr>
          <w:bCs/>
        </w:rPr>
        <w:t>Manager</w:t>
      </w:r>
      <w:r>
        <w:rPr>
          <w:bCs/>
        </w:rPr>
        <w:t xml:space="preserve"> </w:t>
      </w:r>
    </w:p>
    <w:p w14:paraId="78B58FD8" w14:textId="24C658C7" w:rsidR="00982281" w:rsidRDefault="00982281" w:rsidP="00C16079">
      <w:pPr>
        <w:rPr>
          <w:bCs/>
        </w:rPr>
      </w:pPr>
    </w:p>
    <w:p w14:paraId="3727B357" w14:textId="33D9138B" w:rsidR="00861258" w:rsidRDefault="00982281" w:rsidP="00C16079">
      <w:pPr>
        <w:rPr>
          <w:bCs/>
        </w:rPr>
      </w:pPr>
      <w:r>
        <w:rPr>
          <w:bCs/>
        </w:rPr>
        <w:t>18 members were in attendanc</w:t>
      </w:r>
      <w:r w:rsidR="00C447C8">
        <w:rPr>
          <w:bCs/>
        </w:rPr>
        <w:t>e.</w:t>
      </w:r>
    </w:p>
    <w:p w14:paraId="22B095FF" w14:textId="77777777" w:rsidR="00C16079" w:rsidRDefault="00C16079" w:rsidP="00C16079">
      <w:pPr>
        <w:rPr>
          <w:bCs/>
        </w:rPr>
      </w:pPr>
    </w:p>
    <w:p w14:paraId="6B77147A" w14:textId="4C709030" w:rsidR="00C16079" w:rsidRDefault="00C16079" w:rsidP="00C1607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Welcome &amp;</w:t>
      </w:r>
      <w:r w:rsidR="00982281">
        <w:rPr>
          <w:b/>
          <w:bCs/>
        </w:rPr>
        <w:t xml:space="preserve"> Notices</w:t>
      </w:r>
      <w:r w:rsidRPr="00543AE2">
        <w:rPr>
          <w:b/>
          <w:bCs/>
        </w:rPr>
        <w:t>:</w:t>
      </w:r>
    </w:p>
    <w:p w14:paraId="5259790A" w14:textId="6FF31195" w:rsidR="00C16079" w:rsidRDefault="00C16079" w:rsidP="00C16079">
      <w:r>
        <w:t>K</w:t>
      </w:r>
      <w:r w:rsidR="003E6A13">
        <w:t>evin Young (Chair Elect)</w:t>
      </w:r>
      <w:r>
        <w:t xml:space="preserve"> opened the meeting at 2</w:t>
      </w:r>
      <w:r w:rsidR="007C796B">
        <w:t>.05pm and welcomed all attendees</w:t>
      </w:r>
    </w:p>
    <w:p w14:paraId="18205B42" w14:textId="0ADEB6A3" w:rsidR="00403D30" w:rsidRDefault="00907A37" w:rsidP="00403D30">
      <w:r>
        <w:t>A</w:t>
      </w:r>
      <w:r w:rsidR="00403D30">
        <w:t xml:space="preserve">pologies </w:t>
      </w:r>
      <w:r>
        <w:t xml:space="preserve">were given for </w:t>
      </w:r>
      <w:r w:rsidR="00403D30">
        <w:t xml:space="preserve">the rescheduling of the AGM </w:t>
      </w:r>
      <w:r>
        <w:t>from l</w:t>
      </w:r>
      <w:r w:rsidR="00403D30">
        <w:t xml:space="preserve">ast month </w:t>
      </w:r>
      <w:r>
        <w:t xml:space="preserve">which </w:t>
      </w:r>
      <w:r w:rsidR="00403D30">
        <w:t>was cancelled due to HRH the Queen’s funeral</w:t>
      </w:r>
      <w:r>
        <w:t>.</w:t>
      </w:r>
    </w:p>
    <w:p w14:paraId="77D5BB88" w14:textId="64997267" w:rsidR="00403D30" w:rsidRDefault="00403D30" w:rsidP="00403D30"/>
    <w:p w14:paraId="6DC6B594" w14:textId="40D69D08" w:rsidR="00907A37" w:rsidRPr="00907A37" w:rsidRDefault="00907A37" w:rsidP="00403D30">
      <w:pPr>
        <w:rPr>
          <w:b/>
          <w:bCs/>
        </w:rPr>
      </w:pPr>
      <w:r w:rsidRPr="00907A37">
        <w:rPr>
          <w:b/>
          <w:bCs/>
        </w:rPr>
        <w:t>Notices:</w:t>
      </w:r>
    </w:p>
    <w:p w14:paraId="5D883B7A" w14:textId="787BBFB2" w:rsidR="00403D30" w:rsidRDefault="00403D30" w:rsidP="00403D30">
      <w:pPr>
        <w:pStyle w:val="ListParagraph"/>
        <w:numPr>
          <w:ilvl w:val="0"/>
          <w:numId w:val="8"/>
        </w:numPr>
      </w:pPr>
      <w:r w:rsidRPr="005E0711">
        <w:rPr>
          <w:b/>
          <w:bCs/>
        </w:rPr>
        <w:t>Cam Coffee</w:t>
      </w:r>
      <w:r>
        <w:t xml:space="preserve"> </w:t>
      </w:r>
      <w:r w:rsidR="00352124" w:rsidRPr="00352124">
        <w:rPr>
          <w:b/>
          <w:bCs/>
        </w:rPr>
        <w:t>M</w:t>
      </w:r>
      <w:r w:rsidRPr="00352124">
        <w:rPr>
          <w:b/>
          <w:bCs/>
        </w:rPr>
        <w:t>orning</w:t>
      </w:r>
      <w:r>
        <w:t xml:space="preserve"> – </w:t>
      </w:r>
      <w:r w:rsidRPr="005E0711">
        <w:rPr>
          <w:b/>
          <w:bCs/>
        </w:rPr>
        <w:t>Thursday 20</w:t>
      </w:r>
      <w:r w:rsidRPr="005E0711">
        <w:rPr>
          <w:b/>
          <w:bCs/>
          <w:vertAlign w:val="superscript"/>
        </w:rPr>
        <w:t>th</w:t>
      </w:r>
      <w:r w:rsidRPr="005E0711">
        <w:rPr>
          <w:b/>
          <w:bCs/>
        </w:rPr>
        <w:t xml:space="preserve"> Oct</w:t>
      </w:r>
    </w:p>
    <w:p w14:paraId="4E5EA6E3" w14:textId="2AF25225" w:rsidR="00403D30" w:rsidRDefault="00403D30" w:rsidP="00403D30">
      <w:pPr>
        <w:pStyle w:val="ListParagraph"/>
        <w:numPr>
          <w:ilvl w:val="0"/>
          <w:numId w:val="8"/>
        </w:numPr>
      </w:pPr>
      <w:r w:rsidRPr="005E0711">
        <w:rPr>
          <w:b/>
          <w:bCs/>
        </w:rPr>
        <w:t xml:space="preserve">Lunch at Ram – </w:t>
      </w:r>
      <w:r w:rsidRPr="00352124">
        <w:rPr>
          <w:b/>
          <w:bCs/>
        </w:rPr>
        <w:t>Tuesday 25</w:t>
      </w:r>
      <w:r w:rsidRPr="00352124">
        <w:rPr>
          <w:b/>
          <w:bCs/>
          <w:vertAlign w:val="superscript"/>
        </w:rPr>
        <w:t>th</w:t>
      </w:r>
      <w:r w:rsidRPr="00352124">
        <w:rPr>
          <w:b/>
          <w:bCs/>
        </w:rPr>
        <w:t xml:space="preserve"> October</w:t>
      </w:r>
      <w:r>
        <w:t xml:space="preserve"> – </w:t>
      </w:r>
      <w:r w:rsidR="00352124">
        <w:t>members were as</w:t>
      </w:r>
      <w:r w:rsidR="003E6A13">
        <w:t xml:space="preserve">ked to </w:t>
      </w:r>
      <w:r>
        <w:t xml:space="preserve">advise Stuart by </w:t>
      </w:r>
      <w:r w:rsidR="00A3240F">
        <w:t>Thu</w:t>
      </w:r>
      <w:r>
        <w:t xml:space="preserve"> 21</w:t>
      </w:r>
      <w:r w:rsidRPr="005E0711">
        <w:rPr>
          <w:vertAlign w:val="superscript"/>
        </w:rPr>
        <w:t>st</w:t>
      </w:r>
      <w:r>
        <w:t xml:space="preserve"> Oct</w:t>
      </w:r>
    </w:p>
    <w:p w14:paraId="20353E10" w14:textId="43042A30" w:rsidR="00403D30" w:rsidRDefault="003E6A13" w:rsidP="00403D30">
      <w:pPr>
        <w:pStyle w:val="ListParagraph"/>
        <w:numPr>
          <w:ilvl w:val="0"/>
          <w:numId w:val="8"/>
        </w:numPr>
      </w:pPr>
      <w:r w:rsidRPr="003E6A13">
        <w:rPr>
          <w:b/>
          <w:bCs/>
        </w:rPr>
        <w:t>New</w:t>
      </w:r>
      <w:r>
        <w:t xml:space="preserve"> </w:t>
      </w:r>
      <w:r w:rsidR="00403D30" w:rsidRPr="005E0711">
        <w:rPr>
          <w:b/>
          <w:bCs/>
        </w:rPr>
        <w:t>Social meet up for coffee and a bacon roll</w:t>
      </w:r>
      <w:r w:rsidR="00403D30">
        <w:t xml:space="preserve"> - Cirencester Baptist Church 10.30 – 12.00 – </w:t>
      </w:r>
      <w:r w:rsidR="00403D30" w:rsidRPr="001C6B5D">
        <w:rPr>
          <w:b/>
          <w:bCs/>
        </w:rPr>
        <w:t xml:space="preserve">Wednesday </w:t>
      </w:r>
      <w:r w:rsidR="00403D30" w:rsidRPr="005E0711">
        <w:rPr>
          <w:b/>
          <w:bCs/>
        </w:rPr>
        <w:t>26</w:t>
      </w:r>
      <w:r w:rsidR="00403D30" w:rsidRPr="005E0711">
        <w:rPr>
          <w:b/>
          <w:bCs/>
          <w:vertAlign w:val="superscript"/>
        </w:rPr>
        <w:t>th</w:t>
      </w:r>
      <w:r w:rsidR="00403D30" w:rsidRPr="005E0711">
        <w:rPr>
          <w:b/>
          <w:bCs/>
        </w:rPr>
        <w:t xml:space="preserve"> October</w:t>
      </w:r>
      <w:r w:rsidR="00403D30">
        <w:t xml:space="preserve"> </w:t>
      </w:r>
      <w:r w:rsidR="00135A85">
        <w:t>–</w:t>
      </w:r>
      <w:r w:rsidR="00403D30">
        <w:t xml:space="preserve"> </w:t>
      </w:r>
      <w:r w:rsidR="00135A85">
        <w:t xml:space="preserve">members were asked to advise Karen Young if they are attending. </w:t>
      </w:r>
    </w:p>
    <w:p w14:paraId="359ABF5C" w14:textId="5098809E" w:rsidR="00403D30" w:rsidRDefault="001C6B5D" w:rsidP="00403D30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Net Members Meeting </w:t>
      </w:r>
      <w:r w:rsidR="00403D30" w:rsidRPr="00E8181B">
        <w:rPr>
          <w:b/>
          <w:bCs/>
        </w:rPr>
        <w:t>November 21</w:t>
      </w:r>
      <w:r w:rsidR="00403D30" w:rsidRPr="00E8181B">
        <w:rPr>
          <w:b/>
          <w:bCs/>
          <w:vertAlign w:val="superscript"/>
        </w:rPr>
        <w:t>st</w:t>
      </w:r>
      <w:r w:rsidR="00403D30">
        <w:t xml:space="preserve"> – Phil Collins </w:t>
      </w:r>
      <w:r w:rsidR="00CC6E24">
        <w:t>Ukulele</w:t>
      </w:r>
      <w:r w:rsidR="00403D30">
        <w:t xml:space="preserve"> workshop, </w:t>
      </w:r>
    </w:p>
    <w:p w14:paraId="0CABF435" w14:textId="77777777" w:rsidR="00403D30" w:rsidRDefault="00403D30" w:rsidP="00403D30">
      <w:pPr>
        <w:pStyle w:val="ListParagraph"/>
        <w:numPr>
          <w:ilvl w:val="0"/>
          <w:numId w:val="8"/>
        </w:numPr>
      </w:pPr>
      <w:r w:rsidRPr="005E0711">
        <w:rPr>
          <w:b/>
        </w:rPr>
        <w:t>Walking Group</w:t>
      </w:r>
      <w:r w:rsidRPr="005E0711">
        <w:rPr>
          <w:bCs/>
        </w:rPr>
        <w:t xml:space="preserve"> - Next walk planned for Nov – dates, times &amp; locations to be advised</w:t>
      </w:r>
    </w:p>
    <w:p w14:paraId="3BC4492E" w14:textId="20940950" w:rsidR="00403D30" w:rsidRPr="00E8181B" w:rsidRDefault="00403D30" w:rsidP="00403D30">
      <w:pPr>
        <w:pStyle w:val="ListParagraph"/>
        <w:numPr>
          <w:ilvl w:val="0"/>
          <w:numId w:val="8"/>
        </w:numPr>
      </w:pPr>
      <w:r w:rsidRPr="005E0711">
        <w:rPr>
          <w:b/>
        </w:rPr>
        <w:t>Christmas Lunch – Monday 12</w:t>
      </w:r>
      <w:r w:rsidRPr="005E0711">
        <w:rPr>
          <w:b/>
          <w:vertAlign w:val="superscript"/>
        </w:rPr>
        <w:t>th</w:t>
      </w:r>
      <w:r w:rsidRPr="005E0711">
        <w:rPr>
          <w:b/>
        </w:rPr>
        <w:t xml:space="preserve"> December </w:t>
      </w:r>
      <w:r w:rsidRPr="005E0711">
        <w:rPr>
          <w:bCs/>
        </w:rPr>
        <w:t xml:space="preserve">- 2 Courses £14.95, 3 courses £19.95 (subsidised by branch) – Can you please let us know if you wish to attend by end of October. Menu choices and payment by end Nov. </w:t>
      </w:r>
    </w:p>
    <w:p w14:paraId="74383ED4" w14:textId="126F7229" w:rsidR="00403D30" w:rsidRPr="005E0711" w:rsidRDefault="00403D30" w:rsidP="00403D30">
      <w:pPr>
        <w:pStyle w:val="ListParagraph"/>
        <w:numPr>
          <w:ilvl w:val="0"/>
          <w:numId w:val="8"/>
        </w:numPr>
      </w:pPr>
      <w:r>
        <w:rPr>
          <w:b/>
        </w:rPr>
        <w:t xml:space="preserve">Any inputs to the next monthly newsletter </w:t>
      </w:r>
      <w:r>
        <w:t xml:space="preserve">– </w:t>
      </w:r>
      <w:r w:rsidR="00377562">
        <w:t xml:space="preserve">Members </w:t>
      </w:r>
      <w:r w:rsidR="00082CC5">
        <w:t xml:space="preserve">to provide any inputs </w:t>
      </w:r>
      <w:r w:rsidR="006A26AA">
        <w:t xml:space="preserve">by </w:t>
      </w:r>
      <w:r w:rsidR="008618B6">
        <w:t>Friday Oct 28</w:t>
      </w:r>
      <w:r w:rsidR="008618B6" w:rsidRPr="008618B6">
        <w:rPr>
          <w:vertAlign w:val="superscript"/>
        </w:rPr>
        <w:t>th</w:t>
      </w:r>
      <w:r w:rsidR="008618B6">
        <w:t xml:space="preserve"> </w:t>
      </w:r>
    </w:p>
    <w:p w14:paraId="33066A14" w14:textId="77777777" w:rsidR="00403D30" w:rsidRDefault="00403D30" w:rsidP="00C16079"/>
    <w:p w14:paraId="09AFBC15" w14:textId="77777777" w:rsidR="00C16079" w:rsidRDefault="00C16079" w:rsidP="00C16079"/>
    <w:p w14:paraId="35CF2E8C" w14:textId="276FC007" w:rsidR="00C16079" w:rsidRDefault="009D2F48" w:rsidP="00C1607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Apologies</w:t>
      </w:r>
    </w:p>
    <w:p w14:paraId="00AABC4D" w14:textId="21D15721" w:rsidR="00C16079" w:rsidRDefault="006B78C0" w:rsidP="008618B6">
      <w:r>
        <w:t xml:space="preserve">All </w:t>
      </w:r>
      <w:r w:rsidR="004837D9">
        <w:t xml:space="preserve">current </w:t>
      </w:r>
      <w:r>
        <w:t>committee were in attendance</w:t>
      </w:r>
      <w:r w:rsidR="008018CF">
        <w:t xml:space="preserve">. </w:t>
      </w:r>
    </w:p>
    <w:p w14:paraId="77085969" w14:textId="77777777" w:rsidR="008018CF" w:rsidRPr="00543AE2" w:rsidRDefault="008018CF" w:rsidP="00C16079">
      <w:pPr>
        <w:pStyle w:val="ListParagraph"/>
        <w:ind w:left="360"/>
      </w:pPr>
    </w:p>
    <w:p w14:paraId="310686AD" w14:textId="7755297F" w:rsidR="00C16079" w:rsidRPr="002E7E16" w:rsidRDefault="007C3327" w:rsidP="00C1607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Acceptance of 2021 AGM Reports</w:t>
      </w:r>
    </w:p>
    <w:p w14:paraId="6269773C" w14:textId="587DECC4" w:rsidR="00C16079" w:rsidRDefault="008618B6" w:rsidP="008618B6">
      <w:r>
        <w:t>Due to covid restriction, there was no AGM held in 2021</w:t>
      </w:r>
      <w:r w:rsidR="00235C0D">
        <w:t xml:space="preserve">, however the Chairs report &amp; the </w:t>
      </w:r>
      <w:r w:rsidR="005A30CB">
        <w:t>Treasurers report for 2021 was circulated and accepted.</w:t>
      </w:r>
    </w:p>
    <w:p w14:paraId="0791EC20" w14:textId="77777777" w:rsidR="00C16079" w:rsidRPr="00543AE2" w:rsidRDefault="00C16079" w:rsidP="00C16079"/>
    <w:p w14:paraId="041C4CE6" w14:textId="254148EB" w:rsidR="00C16079" w:rsidRDefault="00C16079" w:rsidP="00C1607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Chairman’s Report (K</w:t>
      </w:r>
      <w:r w:rsidR="00945C48">
        <w:rPr>
          <w:b/>
          <w:bCs/>
        </w:rPr>
        <w:t>DY</w:t>
      </w:r>
      <w:r>
        <w:rPr>
          <w:b/>
          <w:bCs/>
        </w:rPr>
        <w:t>) –Chair</w:t>
      </w:r>
      <w:r w:rsidR="00B83EE9">
        <w:rPr>
          <w:b/>
          <w:bCs/>
        </w:rPr>
        <w:t xml:space="preserve"> (Elect)</w:t>
      </w:r>
    </w:p>
    <w:p w14:paraId="34EE1A51" w14:textId="68EA9313" w:rsidR="00945C48" w:rsidRDefault="006A400B" w:rsidP="005A30CB">
      <w:r>
        <w:t xml:space="preserve">KDY, </w:t>
      </w:r>
      <w:r w:rsidR="00064CEC">
        <w:t>Chair</w:t>
      </w:r>
      <w:r w:rsidR="00B83EE9">
        <w:t xml:space="preserve"> (Elect)</w:t>
      </w:r>
      <w:r w:rsidR="00064CEC">
        <w:t xml:space="preserve"> delivered his </w:t>
      </w:r>
      <w:r w:rsidR="00B40B09">
        <w:t xml:space="preserve">report covering Jan 2022 to date and </w:t>
      </w:r>
      <w:r w:rsidR="00945C48">
        <w:t>plans for 2023</w:t>
      </w:r>
    </w:p>
    <w:p w14:paraId="6C64EC2D" w14:textId="04EA896E" w:rsidR="005A30CB" w:rsidRDefault="00064CEC" w:rsidP="005A30CB">
      <w:r>
        <w:t xml:space="preserve">Copy </w:t>
      </w:r>
      <w:r w:rsidR="00B40B09">
        <w:t>is attached</w:t>
      </w:r>
      <w:r w:rsidR="00945C48">
        <w:t>.</w:t>
      </w:r>
    </w:p>
    <w:p w14:paraId="34A6E6CD" w14:textId="01F115E7" w:rsidR="00AA53FC" w:rsidRDefault="00AA53FC" w:rsidP="005A30CB"/>
    <w:p w14:paraId="18E1E0B7" w14:textId="62A8AA8E" w:rsidR="00AA53FC" w:rsidRDefault="00AA53FC" w:rsidP="005A30CB">
      <w:r>
        <w:t xml:space="preserve">KDY thanked all current committee members for their support, and thanked Stuart, </w:t>
      </w:r>
      <w:r w:rsidR="00205B0D">
        <w:t>Brian Ramsbottom &amp; Anne Williams, all of whom have stepped down from the committee for their support.</w:t>
      </w:r>
    </w:p>
    <w:p w14:paraId="0EB66D2F" w14:textId="77777777" w:rsidR="00B40B09" w:rsidRPr="00C22F66" w:rsidRDefault="00B40B09" w:rsidP="005A30CB"/>
    <w:p w14:paraId="35CFAB7A" w14:textId="77777777" w:rsidR="00C16079" w:rsidRDefault="00C16079" w:rsidP="00C1607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Treasurers Report (SK)</w:t>
      </w:r>
    </w:p>
    <w:p w14:paraId="0456EF4F" w14:textId="76A3349D" w:rsidR="00C16079" w:rsidRDefault="006A400B" w:rsidP="00C16079">
      <w:r>
        <w:lastRenderedPageBreak/>
        <w:t xml:space="preserve">SK delivered </w:t>
      </w:r>
      <w:r w:rsidR="00BA1E55">
        <w:t>t</w:t>
      </w:r>
      <w:r w:rsidR="00945C48">
        <w:t>he Treasu</w:t>
      </w:r>
      <w:r w:rsidR="00B83EE9">
        <w:t>rer</w:t>
      </w:r>
      <w:r>
        <w:t>s</w:t>
      </w:r>
      <w:r w:rsidR="00B83EE9">
        <w:t xml:space="preserve"> </w:t>
      </w:r>
      <w:r>
        <w:t xml:space="preserve">report </w:t>
      </w:r>
      <w:r w:rsidR="00BA1E55">
        <w:t xml:space="preserve">covering Year End 2021, and </w:t>
      </w:r>
      <w:r w:rsidR="00A76799">
        <w:t>financial</w:t>
      </w:r>
      <w:r w:rsidR="009A162E">
        <w:t xml:space="preserve"> statement </w:t>
      </w:r>
      <w:r w:rsidR="00096764">
        <w:t>Year to Date (14</w:t>
      </w:r>
      <w:r w:rsidR="00096764" w:rsidRPr="00096764">
        <w:rPr>
          <w:vertAlign w:val="superscript"/>
        </w:rPr>
        <w:t>th</w:t>
      </w:r>
      <w:r w:rsidR="00096764">
        <w:t xml:space="preserve"> </w:t>
      </w:r>
      <w:r w:rsidR="00F0731F">
        <w:t>Oct) for</w:t>
      </w:r>
      <w:r w:rsidR="009957D1">
        <w:t xml:space="preserve"> 2022</w:t>
      </w:r>
    </w:p>
    <w:p w14:paraId="6E265C06" w14:textId="50A54F16" w:rsidR="00595E50" w:rsidRDefault="00595E50" w:rsidP="00C16079"/>
    <w:p w14:paraId="70D7D109" w14:textId="5B23E6C8" w:rsidR="00595E50" w:rsidRPr="00B62B77" w:rsidRDefault="00595E50" w:rsidP="00C16079">
      <w:r>
        <w:t xml:space="preserve">Note that SK has now stepped down as Treasurer. </w:t>
      </w:r>
    </w:p>
    <w:p w14:paraId="4C36CEDB" w14:textId="77777777" w:rsidR="00C16079" w:rsidRDefault="00C16079" w:rsidP="00C16079">
      <w:pPr>
        <w:rPr>
          <w:b/>
        </w:rPr>
      </w:pPr>
    </w:p>
    <w:p w14:paraId="6DAA75B5" w14:textId="1F9E0A0F" w:rsidR="00C16079" w:rsidRDefault="00B62B77" w:rsidP="00C1607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Acceptance of Financial Reports</w:t>
      </w:r>
    </w:p>
    <w:p w14:paraId="0CF4A051" w14:textId="70E9F9B6" w:rsidR="00B62B77" w:rsidRDefault="005F739D" w:rsidP="00B62B77">
      <w:pPr>
        <w:rPr>
          <w:bCs/>
        </w:rPr>
      </w:pPr>
      <w:r>
        <w:rPr>
          <w:bCs/>
        </w:rPr>
        <w:t>Steven Goldblatt proposed that the accounts were accepted</w:t>
      </w:r>
      <w:r w:rsidR="00C25238">
        <w:rPr>
          <w:bCs/>
        </w:rPr>
        <w:t>, Kevin Young Seconded the proposal</w:t>
      </w:r>
      <w:r w:rsidR="003041F8">
        <w:rPr>
          <w:bCs/>
        </w:rPr>
        <w:t>. All attendees</w:t>
      </w:r>
      <w:r w:rsidR="000D3E9C">
        <w:rPr>
          <w:bCs/>
        </w:rPr>
        <w:t xml:space="preserve"> voted to accept them.</w:t>
      </w:r>
    </w:p>
    <w:p w14:paraId="5B1DBED7" w14:textId="77777777" w:rsidR="000D3E9C" w:rsidRPr="005F739D" w:rsidRDefault="000D3E9C" w:rsidP="00B62B77">
      <w:pPr>
        <w:rPr>
          <w:bCs/>
        </w:rPr>
      </w:pPr>
    </w:p>
    <w:p w14:paraId="44AC4348" w14:textId="4453920C" w:rsidR="00B62B77" w:rsidRDefault="000D3E9C" w:rsidP="00C1607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Nominations:</w:t>
      </w:r>
      <w:r w:rsidR="00247749">
        <w:rPr>
          <w:b/>
        </w:rPr>
        <w:t xml:space="preserve"> Officiated by Neil Smart</w:t>
      </w:r>
    </w:p>
    <w:p w14:paraId="6BF740E8" w14:textId="3A48F4DD" w:rsidR="006A7D86" w:rsidRPr="00FA7E6B" w:rsidRDefault="006A7D86" w:rsidP="00FA7E6B">
      <w:pPr>
        <w:ind w:left="426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05035" w14:paraId="0126235B" w14:textId="77777777" w:rsidTr="00D71EB3">
        <w:tc>
          <w:tcPr>
            <w:tcW w:w="1803" w:type="dxa"/>
            <w:shd w:val="pct20" w:color="auto" w:fill="auto"/>
          </w:tcPr>
          <w:p w14:paraId="3AFC217F" w14:textId="4C97F431" w:rsidR="00205035" w:rsidRDefault="00205035" w:rsidP="00FA7E6B">
            <w:pPr>
              <w:rPr>
                <w:b/>
              </w:rPr>
            </w:pPr>
            <w:r>
              <w:rPr>
                <w:b/>
              </w:rPr>
              <w:t>Committee Position</w:t>
            </w:r>
          </w:p>
        </w:tc>
        <w:tc>
          <w:tcPr>
            <w:tcW w:w="1803" w:type="dxa"/>
            <w:shd w:val="pct20" w:color="auto" w:fill="auto"/>
          </w:tcPr>
          <w:p w14:paraId="759DD528" w14:textId="7543B422" w:rsidR="00205035" w:rsidRDefault="00205035" w:rsidP="00FA7E6B">
            <w:pPr>
              <w:rPr>
                <w:b/>
              </w:rPr>
            </w:pPr>
            <w:r>
              <w:rPr>
                <w:b/>
              </w:rPr>
              <w:t>Nominee</w:t>
            </w:r>
          </w:p>
        </w:tc>
        <w:tc>
          <w:tcPr>
            <w:tcW w:w="1803" w:type="dxa"/>
            <w:shd w:val="pct20" w:color="auto" w:fill="auto"/>
          </w:tcPr>
          <w:p w14:paraId="43075F6F" w14:textId="1CC2885E" w:rsidR="00205035" w:rsidRDefault="00205035" w:rsidP="00FA7E6B">
            <w:pPr>
              <w:rPr>
                <w:b/>
              </w:rPr>
            </w:pPr>
            <w:r>
              <w:rPr>
                <w:b/>
              </w:rPr>
              <w:t>Proposed By:</w:t>
            </w:r>
          </w:p>
        </w:tc>
        <w:tc>
          <w:tcPr>
            <w:tcW w:w="1803" w:type="dxa"/>
            <w:shd w:val="pct20" w:color="auto" w:fill="auto"/>
          </w:tcPr>
          <w:p w14:paraId="0CE50190" w14:textId="0CDEB83F" w:rsidR="00205035" w:rsidRDefault="00205035" w:rsidP="00FA7E6B">
            <w:pPr>
              <w:rPr>
                <w:b/>
              </w:rPr>
            </w:pPr>
            <w:r>
              <w:rPr>
                <w:b/>
              </w:rPr>
              <w:t>Seconded By</w:t>
            </w:r>
          </w:p>
        </w:tc>
        <w:tc>
          <w:tcPr>
            <w:tcW w:w="1804" w:type="dxa"/>
            <w:shd w:val="pct20" w:color="auto" w:fill="auto"/>
          </w:tcPr>
          <w:p w14:paraId="4879BBCB" w14:textId="66719C97" w:rsidR="00205035" w:rsidRDefault="00DB51DE" w:rsidP="00FA7E6B">
            <w:pPr>
              <w:rPr>
                <w:b/>
              </w:rPr>
            </w:pPr>
            <w:r>
              <w:rPr>
                <w:b/>
              </w:rPr>
              <w:t>Accepted by</w:t>
            </w:r>
          </w:p>
        </w:tc>
      </w:tr>
      <w:tr w:rsidR="00205035" w14:paraId="52D37E75" w14:textId="77777777" w:rsidTr="00205035">
        <w:tc>
          <w:tcPr>
            <w:tcW w:w="1803" w:type="dxa"/>
          </w:tcPr>
          <w:p w14:paraId="2F270DE9" w14:textId="7486304E" w:rsidR="00205035" w:rsidRDefault="00DB51DE" w:rsidP="00FA7E6B">
            <w:pPr>
              <w:rPr>
                <w:b/>
              </w:rPr>
            </w:pPr>
            <w:r>
              <w:rPr>
                <w:b/>
              </w:rPr>
              <w:t>Chair</w:t>
            </w:r>
          </w:p>
        </w:tc>
        <w:tc>
          <w:tcPr>
            <w:tcW w:w="1803" w:type="dxa"/>
          </w:tcPr>
          <w:p w14:paraId="084D71CD" w14:textId="3042B80C" w:rsidR="00205035" w:rsidRPr="00C25894" w:rsidRDefault="00C25894" w:rsidP="00FA7E6B">
            <w:pPr>
              <w:rPr>
                <w:bCs/>
              </w:rPr>
            </w:pPr>
            <w:r>
              <w:rPr>
                <w:bCs/>
              </w:rPr>
              <w:t xml:space="preserve">Kevin </w:t>
            </w:r>
            <w:r w:rsidR="00706F25">
              <w:rPr>
                <w:bCs/>
              </w:rPr>
              <w:t>Young</w:t>
            </w:r>
          </w:p>
        </w:tc>
        <w:tc>
          <w:tcPr>
            <w:tcW w:w="1803" w:type="dxa"/>
          </w:tcPr>
          <w:p w14:paraId="1E136F66" w14:textId="7EA10A3F" w:rsidR="00205035" w:rsidRPr="00BA6584" w:rsidRDefault="00F02ADB" w:rsidP="00FA7E6B">
            <w:pPr>
              <w:rPr>
                <w:bCs/>
              </w:rPr>
            </w:pPr>
            <w:r w:rsidRPr="00BA6584">
              <w:rPr>
                <w:bCs/>
              </w:rPr>
              <w:t>Jo Sankey</w:t>
            </w:r>
          </w:p>
        </w:tc>
        <w:tc>
          <w:tcPr>
            <w:tcW w:w="1803" w:type="dxa"/>
          </w:tcPr>
          <w:p w14:paraId="6AA55470" w14:textId="6CED8A33" w:rsidR="00205035" w:rsidRPr="00BA6584" w:rsidRDefault="00BA6584" w:rsidP="00FA7E6B">
            <w:pPr>
              <w:rPr>
                <w:bCs/>
              </w:rPr>
            </w:pPr>
            <w:r w:rsidRPr="00BA6584">
              <w:rPr>
                <w:bCs/>
              </w:rPr>
              <w:t>Anne Williams</w:t>
            </w:r>
          </w:p>
        </w:tc>
        <w:tc>
          <w:tcPr>
            <w:tcW w:w="1804" w:type="dxa"/>
          </w:tcPr>
          <w:p w14:paraId="63A52D9B" w14:textId="69E7C91F" w:rsidR="00205035" w:rsidRPr="00BA6584" w:rsidRDefault="00BA6584" w:rsidP="00FA7E6B">
            <w:pPr>
              <w:rPr>
                <w:bCs/>
              </w:rPr>
            </w:pPr>
            <w:r w:rsidRPr="00BA6584">
              <w:rPr>
                <w:bCs/>
              </w:rPr>
              <w:t>All Attendees</w:t>
            </w:r>
          </w:p>
        </w:tc>
      </w:tr>
      <w:tr w:rsidR="00205035" w14:paraId="179EF4A4" w14:textId="77777777" w:rsidTr="00205035">
        <w:tc>
          <w:tcPr>
            <w:tcW w:w="1803" w:type="dxa"/>
          </w:tcPr>
          <w:p w14:paraId="16A71E9B" w14:textId="5602D9FF" w:rsidR="00205035" w:rsidRDefault="00DB51DE" w:rsidP="00FA7E6B">
            <w:pPr>
              <w:rPr>
                <w:b/>
              </w:rPr>
            </w:pPr>
            <w:r>
              <w:rPr>
                <w:b/>
              </w:rPr>
              <w:t>Treasurer</w:t>
            </w:r>
            <w:r w:rsidR="00E65C97">
              <w:rPr>
                <w:b/>
              </w:rPr>
              <w:t xml:space="preserve"> </w:t>
            </w:r>
          </w:p>
        </w:tc>
        <w:tc>
          <w:tcPr>
            <w:tcW w:w="1803" w:type="dxa"/>
          </w:tcPr>
          <w:p w14:paraId="244DDA74" w14:textId="13B8655E" w:rsidR="00205035" w:rsidRPr="009F2DA2" w:rsidRDefault="00BA6584" w:rsidP="00FA7E6B">
            <w:pPr>
              <w:rPr>
                <w:bCs/>
              </w:rPr>
            </w:pPr>
            <w:r>
              <w:rPr>
                <w:bCs/>
              </w:rPr>
              <w:t>N</w:t>
            </w:r>
            <w:r w:rsidR="009F2DA2">
              <w:rPr>
                <w:bCs/>
              </w:rPr>
              <w:t>one</w:t>
            </w:r>
            <w:r>
              <w:rPr>
                <w:bCs/>
              </w:rPr>
              <w:t xml:space="preserve"> </w:t>
            </w:r>
            <w:r w:rsidR="003F09CA">
              <w:rPr>
                <w:bCs/>
              </w:rPr>
              <w:t>**</w:t>
            </w:r>
          </w:p>
        </w:tc>
        <w:tc>
          <w:tcPr>
            <w:tcW w:w="1803" w:type="dxa"/>
          </w:tcPr>
          <w:p w14:paraId="59C26C2E" w14:textId="77777777" w:rsidR="00205035" w:rsidRDefault="00205035" w:rsidP="00FA7E6B">
            <w:pPr>
              <w:rPr>
                <w:b/>
              </w:rPr>
            </w:pPr>
          </w:p>
        </w:tc>
        <w:tc>
          <w:tcPr>
            <w:tcW w:w="1803" w:type="dxa"/>
          </w:tcPr>
          <w:p w14:paraId="12BD0AF6" w14:textId="77777777" w:rsidR="00205035" w:rsidRDefault="00205035" w:rsidP="00FA7E6B">
            <w:pPr>
              <w:rPr>
                <w:b/>
              </w:rPr>
            </w:pPr>
          </w:p>
        </w:tc>
        <w:tc>
          <w:tcPr>
            <w:tcW w:w="1804" w:type="dxa"/>
          </w:tcPr>
          <w:p w14:paraId="795A4892" w14:textId="77777777" w:rsidR="00205035" w:rsidRDefault="00205035" w:rsidP="00FA7E6B">
            <w:pPr>
              <w:rPr>
                <w:b/>
              </w:rPr>
            </w:pPr>
          </w:p>
        </w:tc>
      </w:tr>
      <w:tr w:rsidR="00205035" w14:paraId="1E0F4EB8" w14:textId="77777777" w:rsidTr="00205035">
        <w:tc>
          <w:tcPr>
            <w:tcW w:w="1803" w:type="dxa"/>
          </w:tcPr>
          <w:p w14:paraId="481BE4C2" w14:textId="0EDB7F05" w:rsidR="00205035" w:rsidRDefault="00DB51DE" w:rsidP="00FA7E6B">
            <w:pPr>
              <w:rPr>
                <w:b/>
              </w:rPr>
            </w:pPr>
            <w:r>
              <w:rPr>
                <w:b/>
              </w:rPr>
              <w:t>Secretary</w:t>
            </w:r>
          </w:p>
        </w:tc>
        <w:tc>
          <w:tcPr>
            <w:tcW w:w="1803" w:type="dxa"/>
          </w:tcPr>
          <w:p w14:paraId="7123D49E" w14:textId="1DBC65CF" w:rsidR="00205035" w:rsidRPr="009F2DA2" w:rsidRDefault="009F2DA2" w:rsidP="00FA7E6B">
            <w:pPr>
              <w:rPr>
                <w:bCs/>
              </w:rPr>
            </w:pPr>
            <w:r>
              <w:rPr>
                <w:bCs/>
              </w:rPr>
              <w:t>Karen Young</w:t>
            </w:r>
          </w:p>
        </w:tc>
        <w:tc>
          <w:tcPr>
            <w:tcW w:w="1803" w:type="dxa"/>
          </w:tcPr>
          <w:p w14:paraId="06A0B20E" w14:textId="710947BA" w:rsidR="00205035" w:rsidRPr="00E74433" w:rsidRDefault="003F09CA" w:rsidP="00FA7E6B">
            <w:pPr>
              <w:rPr>
                <w:bCs/>
              </w:rPr>
            </w:pPr>
            <w:r w:rsidRPr="00E74433">
              <w:rPr>
                <w:bCs/>
              </w:rPr>
              <w:t>Alan MacDonald</w:t>
            </w:r>
          </w:p>
        </w:tc>
        <w:tc>
          <w:tcPr>
            <w:tcW w:w="1803" w:type="dxa"/>
          </w:tcPr>
          <w:p w14:paraId="5DDB71EA" w14:textId="4AFFBD01" w:rsidR="00205035" w:rsidRPr="00E74433" w:rsidRDefault="00E74433" w:rsidP="00FA7E6B">
            <w:pPr>
              <w:rPr>
                <w:bCs/>
              </w:rPr>
            </w:pPr>
            <w:r w:rsidRPr="00E74433">
              <w:rPr>
                <w:bCs/>
              </w:rPr>
              <w:t xml:space="preserve">Stuart </w:t>
            </w:r>
            <w:proofErr w:type="spellStart"/>
            <w:r w:rsidRPr="00E74433">
              <w:rPr>
                <w:bCs/>
              </w:rPr>
              <w:t>Keay</w:t>
            </w:r>
            <w:proofErr w:type="spellEnd"/>
          </w:p>
        </w:tc>
        <w:tc>
          <w:tcPr>
            <w:tcW w:w="1804" w:type="dxa"/>
          </w:tcPr>
          <w:p w14:paraId="46AE0C01" w14:textId="2BC99C09" w:rsidR="00205035" w:rsidRPr="00E74433" w:rsidRDefault="00E74433" w:rsidP="00FA7E6B">
            <w:pPr>
              <w:rPr>
                <w:bCs/>
              </w:rPr>
            </w:pPr>
            <w:r w:rsidRPr="00E74433">
              <w:rPr>
                <w:bCs/>
              </w:rPr>
              <w:t>All Attendees</w:t>
            </w:r>
          </w:p>
        </w:tc>
      </w:tr>
      <w:tr w:rsidR="00205035" w14:paraId="62AA2D85" w14:textId="77777777" w:rsidTr="00205035">
        <w:tc>
          <w:tcPr>
            <w:tcW w:w="1803" w:type="dxa"/>
          </w:tcPr>
          <w:p w14:paraId="4C4B9FD7" w14:textId="64773F95" w:rsidR="00205035" w:rsidRDefault="00DB51DE" w:rsidP="00FA7E6B">
            <w:pPr>
              <w:rPr>
                <w:b/>
              </w:rPr>
            </w:pPr>
            <w:r>
              <w:rPr>
                <w:b/>
              </w:rPr>
              <w:t>Membership Secretary</w:t>
            </w:r>
          </w:p>
        </w:tc>
        <w:tc>
          <w:tcPr>
            <w:tcW w:w="1803" w:type="dxa"/>
          </w:tcPr>
          <w:p w14:paraId="0C3FE163" w14:textId="413599A8" w:rsidR="00205035" w:rsidRPr="009F2DA2" w:rsidRDefault="00E65C97" w:rsidP="00FA7E6B">
            <w:pPr>
              <w:rPr>
                <w:bCs/>
              </w:rPr>
            </w:pPr>
            <w:r w:rsidRPr="009F2DA2">
              <w:rPr>
                <w:bCs/>
              </w:rPr>
              <w:t>N</w:t>
            </w:r>
            <w:r w:rsidR="009F2DA2" w:rsidRPr="009F2DA2">
              <w:rPr>
                <w:bCs/>
              </w:rPr>
              <w:t>one</w:t>
            </w:r>
            <w:r>
              <w:rPr>
                <w:bCs/>
              </w:rPr>
              <w:t>**</w:t>
            </w:r>
          </w:p>
        </w:tc>
        <w:tc>
          <w:tcPr>
            <w:tcW w:w="1803" w:type="dxa"/>
          </w:tcPr>
          <w:p w14:paraId="09B6441F" w14:textId="77777777" w:rsidR="00205035" w:rsidRDefault="00205035" w:rsidP="00FA7E6B">
            <w:pPr>
              <w:rPr>
                <w:b/>
              </w:rPr>
            </w:pPr>
          </w:p>
        </w:tc>
        <w:tc>
          <w:tcPr>
            <w:tcW w:w="1803" w:type="dxa"/>
          </w:tcPr>
          <w:p w14:paraId="306012BC" w14:textId="77777777" w:rsidR="00205035" w:rsidRDefault="00205035" w:rsidP="00FA7E6B">
            <w:pPr>
              <w:rPr>
                <w:b/>
              </w:rPr>
            </w:pPr>
          </w:p>
        </w:tc>
        <w:tc>
          <w:tcPr>
            <w:tcW w:w="1804" w:type="dxa"/>
          </w:tcPr>
          <w:p w14:paraId="70BB75FC" w14:textId="77777777" w:rsidR="00205035" w:rsidRDefault="00205035" w:rsidP="00FA7E6B">
            <w:pPr>
              <w:rPr>
                <w:b/>
              </w:rPr>
            </w:pPr>
          </w:p>
        </w:tc>
      </w:tr>
      <w:tr w:rsidR="00205035" w14:paraId="1B555206" w14:textId="77777777" w:rsidTr="00205035">
        <w:tc>
          <w:tcPr>
            <w:tcW w:w="1803" w:type="dxa"/>
          </w:tcPr>
          <w:p w14:paraId="35A13397" w14:textId="14B1EE74" w:rsidR="00205035" w:rsidRDefault="00D71EB3" w:rsidP="00FA7E6B">
            <w:pPr>
              <w:rPr>
                <w:b/>
              </w:rPr>
            </w:pPr>
            <w:r>
              <w:rPr>
                <w:b/>
              </w:rPr>
              <w:t>Social &amp; Fundraising</w:t>
            </w:r>
          </w:p>
        </w:tc>
        <w:tc>
          <w:tcPr>
            <w:tcW w:w="1803" w:type="dxa"/>
          </w:tcPr>
          <w:p w14:paraId="0444ED65" w14:textId="34DD7878" w:rsidR="00205035" w:rsidRPr="009F2DA2" w:rsidRDefault="00E65C97" w:rsidP="00FA7E6B">
            <w:pPr>
              <w:rPr>
                <w:bCs/>
              </w:rPr>
            </w:pPr>
            <w:r w:rsidRPr="009F2DA2">
              <w:rPr>
                <w:bCs/>
              </w:rPr>
              <w:t>N</w:t>
            </w:r>
            <w:r w:rsidR="009F2DA2" w:rsidRPr="009F2DA2">
              <w:rPr>
                <w:bCs/>
              </w:rPr>
              <w:t>one</w:t>
            </w:r>
            <w:r>
              <w:rPr>
                <w:bCs/>
              </w:rPr>
              <w:t>**</w:t>
            </w:r>
          </w:p>
        </w:tc>
        <w:tc>
          <w:tcPr>
            <w:tcW w:w="1803" w:type="dxa"/>
          </w:tcPr>
          <w:p w14:paraId="6353DE62" w14:textId="77777777" w:rsidR="00205035" w:rsidRDefault="00205035" w:rsidP="00FA7E6B">
            <w:pPr>
              <w:rPr>
                <w:b/>
              </w:rPr>
            </w:pPr>
          </w:p>
        </w:tc>
        <w:tc>
          <w:tcPr>
            <w:tcW w:w="1803" w:type="dxa"/>
          </w:tcPr>
          <w:p w14:paraId="23873344" w14:textId="77777777" w:rsidR="00205035" w:rsidRDefault="00205035" w:rsidP="00FA7E6B">
            <w:pPr>
              <w:rPr>
                <w:b/>
              </w:rPr>
            </w:pPr>
          </w:p>
        </w:tc>
        <w:tc>
          <w:tcPr>
            <w:tcW w:w="1804" w:type="dxa"/>
          </w:tcPr>
          <w:p w14:paraId="14C66D21" w14:textId="77777777" w:rsidR="00205035" w:rsidRDefault="00205035" w:rsidP="00FA7E6B">
            <w:pPr>
              <w:rPr>
                <w:b/>
              </w:rPr>
            </w:pPr>
          </w:p>
        </w:tc>
      </w:tr>
    </w:tbl>
    <w:p w14:paraId="3825FE8C" w14:textId="7073CCC0" w:rsidR="00FA7E6B" w:rsidRDefault="00FA7E6B" w:rsidP="00FA7E6B">
      <w:pPr>
        <w:rPr>
          <w:b/>
        </w:rPr>
      </w:pPr>
    </w:p>
    <w:p w14:paraId="2582C688" w14:textId="04182298" w:rsidR="00E74433" w:rsidRDefault="00E74433" w:rsidP="00FA7E6B">
      <w:pPr>
        <w:rPr>
          <w:bCs/>
        </w:rPr>
      </w:pPr>
      <w:r>
        <w:rPr>
          <w:b/>
        </w:rPr>
        <w:t xml:space="preserve">** </w:t>
      </w:r>
      <w:r>
        <w:rPr>
          <w:bCs/>
        </w:rPr>
        <w:t xml:space="preserve">Stuart </w:t>
      </w:r>
      <w:proofErr w:type="spellStart"/>
      <w:r>
        <w:rPr>
          <w:bCs/>
        </w:rPr>
        <w:t>Keay</w:t>
      </w:r>
      <w:proofErr w:type="spellEnd"/>
      <w:r>
        <w:rPr>
          <w:bCs/>
        </w:rPr>
        <w:t xml:space="preserve"> has stepped down as </w:t>
      </w:r>
      <w:r w:rsidR="001A305F">
        <w:rPr>
          <w:bCs/>
        </w:rPr>
        <w:t>Treasurer and</w:t>
      </w:r>
      <w:r w:rsidR="008F6693">
        <w:rPr>
          <w:bCs/>
        </w:rPr>
        <w:t xml:space="preserve"> has handed over the</w:t>
      </w:r>
      <w:r w:rsidR="00351421">
        <w:rPr>
          <w:bCs/>
        </w:rPr>
        <w:t xml:space="preserve"> </w:t>
      </w:r>
      <w:r w:rsidR="006F2CAF">
        <w:rPr>
          <w:bCs/>
        </w:rPr>
        <w:t>role to the Chair</w:t>
      </w:r>
      <w:r w:rsidR="001A305F">
        <w:rPr>
          <w:bCs/>
        </w:rPr>
        <w:t xml:space="preserve"> as an interim until a replacement has been found. Ho</w:t>
      </w:r>
      <w:r w:rsidR="003406C2">
        <w:rPr>
          <w:bCs/>
        </w:rPr>
        <w:t>wever, SK</w:t>
      </w:r>
      <w:r w:rsidR="00926D60">
        <w:rPr>
          <w:bCs/>
        </w:rPr>
        <w:t xml:space="preserve"> will remain as a signatory, again until a </w:t>
      </w:r>
      <w:r w:rsidR="00942173">
        <w:rPr>
          <w:bCs/>
        </w:rPr>
        <w:t xml:space="preserve">new Treasurer is in </w:t>
      </w:r>
      <w:r w:rsidR="00351421">
        <w:rPr>
          <w:bCs/>
        </w:rPr>
        <w:t>post.</w:t>
      </w:r>
    </w:p>
    <w:p w14:paraId="2CF3DEE3" w14:textId="22BA70C0" w:rsidR="00B51D7D" w:rsidRDefault="00B51D7D" w:rsidP="00FA7E6B">
      <w:pPr>
        <w:rPr>
          <w:bCs/>
        </w:rPr>
      </w:pPr>
    </w:p>
    <w:p w14:paraId="658437C3" w14:textId="615B2579" w:rsidR="00B51D7D" w:rsidRDefault="00B51D7D" w:rsidP="00FA7E6B">
      <w:pPr>
        <w:rPr>
          <w:bCs/>
        </w:rPr>
      </w:pPr>
      <w:r>
        <w:rPr>
          <w:bCs/>
        </w:rPr>
        <w:t xml:space="preserve">The </w:t>
      </w:r>
      <w:r w:rsidR="00696658">
        <w:rPr>
          <w:bCs/>
        </w:rPr>
        <w:t xml:space="preserve">Volunteer </w:t>
      </w:r>
      <w:r>
        <w:rPr>
          <w:bCs/>
        </w:rPr>
        <w:t xml:space="preserve">roles of Treasurer, </w:t>
      </w:r>
      <w:r w:rsidR="00F175EF">
        <w:rPr>
          <w:bCs/>
        </w:rPr>
        <w:t>Membership Secretary &amp; Social</w:t>
      </w:r>
      <w:r w:rsidR="00696658">
        <w:rPr>
          <w:bCs/>
        </w:rPr>
        <w:t>/</w:t>
      </w:r>
      <w:r w:rsidR="00F175EF">
        <w:rPr>
          <w:bCs/>
        </w:rPr>
        <w:t xml:space="preserve">Fundraising </w:t>
      </w:r>
      <w:r w:rsidR="00696658">
        <w:rPr>
          <w:bCs/>
        </w:rPr>
        <w:t>are being recruited through PUK</w:t>
      </w:r>
      <w:r w:rsidR="00FC0F8B">
        <w:rPr>
          <w:bCs/>
        </w:rPr>
        <w:t>. Jane Henderson is progressing this.</w:t>
      </w:r>
      <w:r w:rsidR="00204B38">
        <w:rPr>
          <w:bCs/>
        </w:rPr>
        <w:br/>
      </w:r>
    </w:p>
    <w:p w14:paraId="478FD121" w14:textId="77485401" w:rsidR="008B67E1" w:rsidRDefault="008B67E1" w:rsidP="00FA7E6B">
      <w:pPr>
        <w:rPr>
          <w:bCs/>
        </w:rPr>
      </w:pPr>
      <w:r>
        <w:rPr>
          <w:bCs/>
        </w:rPr>
        <w:t xml:space="preserve">The other Volunteer Committee Members: Diane Shelley, Steven Goldblatt, Angie Fenton &amp; </w:t>
      </w:r>
      <w:r w:rsidR="00247749">
        <w:rPr>
          <w:bCs/>
        </w:rPr>
        <w:t xml:space="preserve">Karen Brookes, were all </w:t>
      </w:r>
      <w:r w:rsidR="0098618D">
        <w:rPr>
          <w:bCs/>
        </w:rPr>
        <w:t>nominated and accepted collectively.</w:t>
      </w:r>
    </w:p>
    <w:p w14:paraId="70C1B555" w14:textId="77777777" w:rsidR="00351421" w:rsidRPr="00E74433" w:rsidRDefault="00351421" w:rsidP="00FA7E6B">
      <w:pPr>
        <w:rPr>
          <w:bCs/>
        </w:rPr>
      </w:pPr>
    </w:p>
    <w:p w14:paraId="00C25C08" w14:textId="374AA726" w:rsidR="00FA7E6B" w:rsidRDefault="00B07ECF" w:rsidP="00FA7E6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Close out of formal proceedings</w:t>
      </w:r>
    </w:p>
    <w:p w14:paraId="1B71A812" w14:textId="644B78B0" w:rsidR="000D3E9C" w:rsidRDefault="00B07ECF" w:rsidP="001105E2">
      <w:pPr>
        <w:rPr>
          <w:bCs/>
        </w:rPr>
      </w:pPr>
      <w:r>
        <w:rPr>
          <w:bCs/>
        </w:rPr>
        <w:t xml:space="preserve">KDY closed out the formal proceedings with </w:t>
      </w:r>
      <w:r w:rsidR="00A0221D">
        <w:rPr>
          <w:bCs/>
        </w:rPr>
        <w:t xml:space="preserve">a vote of thanks to Stuart </w:t>
      </w:r>
      <w:proofErr w:type="spellStart"/>
      <w:r w:rsidR="00A0221D">
        <w:rPr>
          <w:bCs/>
        </w:rPr>
        <w:t>Keay</w:t>
      </w:r>
      <w:proofErr w:type="spellEnd"/>
      <w:r w:rsidR="00A0221D">
        <w:rPr>
          <w:bCs/>
        </w:rPr>
        <w:t xml:space="preserve"> for his 7 years in the role of Treasurer.</w:t>
      </w:r>
    </w:p>
    <w:p w14:paraId="3E61D91F" w14:textId="77777777" w:rsidR="003270C9" w:rsidRPr="003270C9" w:rsidRDefault="003270C9" w:rsidP="001105E2">
      <w:pPr>
        <w:rPr>
          <w:bCs/>
        </w:rPr>
      </w:pPr>
    </w:p>
    <w:p w14:paraId="091DCF95" w14:textId="73072C51" w:rsidR="00B62B77" w:rsidRDefault="00866F82" w:rsidP="00C1607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PUK – 2022 &amp; Beyond</w:t>
      </w:r>
    </w:p>
    <w:p w14:paraId="753C11C3" w14:textId="406C1880" w:rsidR="00866F82" w:rsidRPr="00866F82" w:rsidRDefault="00866F82" w:rsidP="00866F82">
      <w:pPr>
        <w:rPr>
          <w:bCs/>
        </w:rPr>
      </w:pPr>
      <w:r>
        <w:rPr>
          <w:bCs/>
        </w:rPr>
        <w:t xml:space="preserve">Neil Smart gave a brief </w:t>
      </w:r>
      <w:r w:rsidR="005D6BA7">
        <w:rPr>
          <w:bCs/>
        </w:rPr>
        <w:t xml:space="preserve">overview of the history of </w:t>
      </w:r>
      <w:r w:rsidR="009A323C">
        <w:rPr>
          <w:bCs/>
        </w:rPr>
        <w:t>PUK and what the strategy is going forward.</w:t>
      </w:r>
    </w:p>
    <w:p w14:paraId="04E19331" w14:textId="77777777" w:rsidR="00C16079" w:rsidRPr="00780076" w:rsidRDefault="00C16079" w:rsidP="00C16079">
      <w:pPr>
        <w:rPr>
          <w:bCs/>
        </w:rPr>
      </w:pPr>
    </w:p>
    <w:p w14:paraId="793721D9" w14:textId="032AC785" w:rsidR="00C16079" w:rsidRDefault="00D72845" w:rsidP="00D7284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Cobalt Health</w:t>
      </w:r>
    </w:p>
    <w:p w14:paraId="1B34E5D4" w14:textId="7FE7738B" w:rsidR="00D72845" w:rsidRDefault="00D72845" w:rsidP="00D72845">
      <w:pPr>
        <w:rPr>
          <w:bCs/>
        </w:rPr>
      </w:pPr>
      <w:r>
        <w:rPr>
          <w:bCs/>
        </w:rPr>
        <w:t>An informative presentation was given by Cobalt health</w:t>
      </w:r>
    </w:p>
    <w:p w14:paraId="5814F66E" w14:textId="45EE3400" w:rsidR="00D72845" w:rsidRPr="00892F1D" w:rsidRDefault="00D72845" w:rsidP="00892F1D">
      <w:pPr>
        <w:rPr>
          <w:bCs/>
        </w:rPr>
      </w:pPr>
      <w:r>
        <w:rPr>
          <w:bCs/>
        </w:rPr>
        <w:t xml:space="preserve">Copy </w:t>
      </w:r>
      <w:r w:rsidR="00AA53FC">
        <w:rPr>
          <w:bCs/>
        </w:rPr>
        <w:t>included.</w:t>
      </w:r>
    </w:p>
    <w:p w14:paraId="4CC5A8AC" w14:textId="0195B0E5" w:rsidR="00C16079" w:rsidRPr="00892F1D" w:rsidRDefault="00C16079" w:rsidP="00C16079">
      <w:pPr>
        <w:rPr>
          <w:rFonts w:ascii="Calibri" w:hAnsi="Calibri" w:cs="Calibri"/>
        </w:rPr>
      </w:pPr>
    </w:p>
    <w:p w14:paraId="7163D603" w14:textId="77777777" w:rsidR="00211BA3" w:rsidRDefault="00C16079" w:rsidP="009249C1">
      <w:pPr>
        <w:pStyle w:val="ListParagraph"/>
        <w:numPr>
          <w:ilvl w:val="0"/>
          <w:numId w:val="1"/>
        </w:numPr>
        <w:rPr>
          <w:b/>
        </w:rPr>
      </w:pPr>
      <w:r w:rsidRPr="00892F1D">
        <w:rPr>
          <w:b/>
        </w:rPr>
        <w:t xml:space="preserve">Date of Next Meeting:  </w:t>
      </w:r>
    </w:p>
    <w:p w14:paraId="3AFF6944" w14:textId="330DF7F3" w:rsidR="002F5885" w:rsidRDefault="0027263F">
      <w:r>
        <w:t>To realign with the PUK requirement</w:t>
      </w:r>
      <w:r w:rsidR="00D02335">
        <w:t>, t</w:t>
      </w:r>
      <w:r w:rsidR="00211BA3">
        <w:t xml:space="preserve">he next </w:t>
      </w:r>
      <w:r w:rsidR="00D02335">
        <w:t xml:space="preserve">AGM </w:t>
      </w:r>
      <w:r w:rsidR="00211BA3">
        <w:t xml:space="preserve">will be </w:t>
      </w:r>
      <w:r w:rsidR="00D02335">
        <w:t xml:space="preserve">held </w:t>
      </w:r>
      <w:r w:rsidR="00211BA3">
        <w:t>March 2023</w:t>
      </w:r>
      <w:r w:rsidR="00D02335">
        <w:t>.  Agenda will be shared prior to the meeting.</w:t>
      </w:r>
    </w:p>
    <w:sectPr w:rsidR="002F5885" w:rsidSect="00543AE2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567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40763" w14:textId="77777777" w:rsidR="00202D13" w:rsidRDefault="00202D13">
      <w:r>
        <w:separator/>
      </w:r>
    </w:p>
  </w:endnote>
  <w:endnote w:type="continuationSeparator" w:id="0">
    <w:p w14:paraId="5AB8ADB4" w14:textId="77777777" w:rsidR="00202D13" w:rsidRDefault="0020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36190518"/>
      <w:docPartObj>
        <w:docPartGallery w:val="Page Numbers (Bottom of Page)"/>
        <w:docPartUnique/>
      </w:docPartObj>
    </w:sdtPr>
    <w:sdtContent>
      <w:p w14:paraId="06B8599B" w14:textId="77777777" w:rsidR="00543AE2" w:rsidRDefault="00000000" w:rsidP="007E51B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2488D" w14:textId="77777777" w:rsidR="00543AE2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02565837"/>
      <w:docPartObj>
        <w:docPartGallery w:val="Page Numbers (Bottom of Page)"/>
        <w:docPartUnique/>
      </w:docPartObj>
    </w:sdtPr>
    <w:sdtContent>
      <w:p w14:paraId="2EDE3B46" w14:textId="77777777" w:rsidR="00543AE2" w:rsidRDefault="00000000" w:rsidP="007E51B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94B124" w14:textId="77777777" w:rsidR="00543AE2" w:rsidRDefault="00000000">
    <w:pPr>
      <w:pStyle w:val="Footer"/>
    </w:pPr>
  </w:p>
  <w:p w14:paraId="495C7B35" w14:textId="77777777" w:rsidR="00543AE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928F" w14:textId="77777777" w:rsidR="00202D13" w:rsidRDefault="00202D13">
      <w:r>
        <w:separator/>
      </w:r>
    </w:p>
  </w:footnote>
  <w:footnote w:type="continuationSeparator" w:id="0">
    <w:p w14:paraId="2403C23F" w14:textId="77777777" w:rsidR="00202D13" w:rsidRDefault="0020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7E21" w14:textId="77777777" w:rsidR="00543AE2" w:rsidRPr="00543AE2" w:rsidRDefault="00000000" w:rsidP="00543AE2">
    <w:pPr>
      <w:pStyle w:val="Header"/>
      <w:jc w:val="center"/>
      <w:rPr>
        <w:sz w:val="20"/>
        <w:szCs w:val="20"/>
      </w:rPr>
    </w:pPr>
    <w:r w:rsidRPr="00543AE2">
      <w:rPr>
        <w:sz w:val="20"/>
        <w:szCs w:val="20"/>
      </w:rPr>
      <w:t xml:space="preserve">Cirencester &amp; Stroud PUK – </w:t>
    </w:r>
    <w:r>
      <w:rPr>
        <w:sz w:val="20"/>
        <w:szCs w:val="20"/>
      </w:rPr>
      <w:t>AGM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6ADC"/>
    <w:multiLevelType w:val="hybridMultilevel"/>
    <w:tmpl w:val="1F6E3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364A78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51703"/>
    <w:multiLevelType w:val="hybridMultilevel"/>
    <w:tmpl w:val="FC46A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A2187"/>
    <w:multiLevelType w:val="hybridMultilevel"/>
    <w:tmpl w:val="197E4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639B9"/>
    <w:multiLevelType w:val="multilevel"/>
    <w:tmpl w:val="7CECD9D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76B54"/>
    <w:multiLevelType w:val="multilevel"/>
    <w:tmpl w:val="963E3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bCs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CB5109"/>
    <w:multiLevelType w:val="hybridMultilevel"/>
    <w:tmpl w:val="3702B6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FB0425"/>
    <w:multiLevelType w:val="multilevel"/>
    <w:tmpl w:val="9C3E6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B236C9A"/>
    <w:multiLevelType w:val="multilevel"/>
    <w:tmpl w:val="9C3E6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277901"/>
    <w:multiLevelType w:val="hybridMultilevel"/>
    <w:tmpl w:val="DEFC0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927106">
    <w:abstractNumId w:val="7"/>
  </w:num>
  <w:num w:numId="2" w16cid:durableId="1979141883">
    <w:abstractNumId w:val="4"/>
  </w:num>
  <w:num w:numId="3" w16cid:durableId="1277636817">
    <w:abstractNumId w:val="0"/>
  </w:num>
  <w:num w:numId="4" w16cid:durableId="119961272">
    <w:abstractNumId w:val="3"/>
  </w:num>
  <w:num w:numId="5" w16cid:durableId="1408577282">
    <w:abstractNumId w:val="8"/>
  </w:num>
  <w:num w:numId="6" w16cid:durableId="732313049">
    <w:abstractNumId w:val="1"/>
  </w:num>
  <w:num w:numId="7" w16cid:durableId="7946814">
    <w:abstractNumId w:val="6"/>
  </w:num>
  <w:num w:numId="8" w16cid:durableId="2126386542">
    <w:abstractNumId w:val="2"/>
  </w:num>
  <w:num w:numId="9" w16cid:durableId="607741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79"/>
    <w:rsid w:val="00064CEC"/>
    <w:rsid w:val="00082CC5"/>
    <w:rsid w:val="000955F8"/>
    <w:rsid w:val="00096764"/>
    <w:rsid w:val="000D3E9C"/>
    <w:rsid w:val="001105E2"/>
    <w:rsid w:val="00135A85"/>
    <w:rsid w:val="001A305F"/>
    <w:rsid w:val="001C6B5D"/>
    <w:rsid w:val="00202D13"/>
    <w:rsid w:val="00204B38"/>
    <w:rsid w:val="00205035"/>
    <w:rsid w:val="00205B0D"/>
    <w:rsid w:val="00211BA3"/>
    <w:rsid w:val="00235C0D"/>
    <w:rsid w:val="00247749"/>
    <w:rsid w:val="0027263F"/>
    <w:rsid w:val="002B0E5A"/>
    <w:rsid w:val="002F5885"/>
    <w:rsid w:val="003041F8"/>
    <w:rsid w:val="003270C9"/>
    <w:rsid w:val="003406C2"/>
    <w:rsid w:val="00351421"/>
    <w:rsid w:val="00352124"/>
    <w:rsid w:val="00377562"/>
    <w:rsid w:val="003E6A13"/>
    <w:rsid w:val="003F09CA"/>
    <w:rsid w:val="003F787D"/>
    <w:rsid w:val="00403D30"/>
    <w:rsid w:val="004837D9"/>
    <w:rsid w:val="00595E50"/>
    <w:rsid w:val="005A30CB"/>
    <w:rsid w:val="005C3279"/>
    <w:rsid w:val="005D6BA7"/>
    <w:rsid w:val="005F4A90"/>
    <w:rsid w:val="005F739D"/>
    <w:rsid w:val="006938FC"/>
    <w:rsid w:val="00696658"/>
    <w:rsid w:val="006A26AA"/>
    <w:rsid w:val="006A400B"/>
    <w:rsid w:val="006A7D86"/>
    <w:rsid w:val="006B64CC"/>
    <w:rsid w:val="006B78C0"/>
    <w:rsid w:val="006F2CAF"/>
    <w:rsid w:val="00706F25"/>
    <w:rsid w:val="007C3327"/>
    <w:rsid w:val="007C796B"/>
    <w:rsid w:val="008018CF"/>
    <w:rsid w:val="00861258"/>
    <w:rsid w:val="008618B6"/>
    <w:rsid w:val="00866F82"/>
    <w:rsid w:val="008713B8"/>
    <w:rsid w:val="00885FF6"/>
    <w:rsid w:val="00892F1D"/>
    <w:rsid w:val="008B67E1"/>
    <w:rsid w:val="008C0BE1"/>
    <w:rsid w:val="008F6693"/>
    <w:rsid w:val="00903921"/>
    <w:rsid w:val="00907A37"/>
    <w:rsid w:val="009249C1"/>
    <w:rsid w:val="00926D60"/>
    <w:rsid w:val="00942173"/>
    <w:rsid w:val="00945C48"/>
    <w:rsid w:val="00956E05"/>
    <w:rsid w:val="00982281"/>
    <w:rsid w:val="0098618D"/>
    <w:rsid w:val="009957D1"/>
    <w:rsid w:val="009A162E"/>
    <w:rsid w:val="009A323C"/>
    <w:rsid w:val="009D2F48"/>
    <w:rsid w:val="009F2DA2"/>
    <w:rsid w:val="00A0221D"/>
    <w:rsid w:val="00A3240F"/>
    <w:rsid w:val="00A76799"/>
    <w:rsid w:val="00A92E87"/>
    <w:rsid w:val="00AA53FC"/>
    <w:rsid w:val="00B07ECF"/>
    <w:rsid w:val="00B112DD"/>
    <w:rsid w:val="00B2275B"/>
    <w:rsid w:val="00B40B09"/>
    <w:rsid w:val="00B51D7D"/>
    <w:rsid w:val="00B62B77"/>
    <w:rsid w:val="00B83EE9"/>
    <w:rsid w:val="00BA1E55"/>
    <w:rsid w:val="00BA6584"/>
    <w:rsid w:val="00C16079"/>
    <w:rsid w:val="00C22F66"/>
    <w:rsid w:val="00C25238"/>
    <w:rsid w:val="00C25894"/>
    <w:rsid w:val="00C447C8"/>
    <w:rsid w:val="00C67D17"/>
    <w:rsid w:val="00CC6E24"/>
    <w:rsid w:val="00D02335"/>
    <w:rsid w:val="00D71EB3"/>
    <w:rsid w:val="00D72845"/>
    <w:rsid w:val="00DB51DE"/>
    <w:rsid w:val="00DF016B"/>
    <w:rsid w:val="00E65C97"/>
    <w:rsid w:val="00E74433"/>
    <w:rsid w:val="00EC2413"/>
    <w:rsid w:val="00F02ADB"/>
    <w:rsid w:val="00F0731F"/>
    <w:rsid w:val="00F175EF"/>
    <w:rsid w:val="00FA7E6B"/>
    <w:rsid w:val="00FC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C0280B"/>
  <w15:chartTrackingRefBased/>
  <w15:docId w15:val="{B9FE1090-C14C-BA48-89D4-7BA05FF0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0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079"/>
  </w:style>
  <w:style w:type="paragraph" w:styleId="Footer">
    <w:name w:val="footer"/>
    <w:basedOn w:val="Normal"/>
    <w:link w:val="FooterChar"/>
    <w:uiPriority w:val="99"/>
    <w:unhideWhenUsed/>
    <w:rsid w:val="00C160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079"/>
  </w:style>
  <w:style w:type="character" w:styleId="PageNumber">
    <w:name w:val="page number"/>
    <w:basedOn w:val="DefaultParagraphFont"/>
    <w:uiPriority w:val="99"/>
    <w:semiHidden/>
    <w:unhideWhenUsed/>
    <w:rsid w:val="00C16079"/>
  </w:style>
  <w:style w:type="paragraph" w:styleId="ListParagraph">
    <w:name w:val="List Paragraph"/>
    <w:basedOn w:val="Normal"/>
    <w:uiPriority w:val="34"/>
    <w:qFormat/>
    <w:rsid w:val="00C16079"/>
    <w:pPr>
      <w:ind w:left="720"/>
      <w:contextualSpacing/>
    </w:pPr>
  </w:style>
  <w:style w:type="table" w:styleId="TableGrid">
    <w:name w:val="Table Grid"/>
    <w:basedOn w:val="TableNormal"/>
    <w:uiPriority w:val="39"/>
    <w:rsid w:val="00C16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60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16079"/>
  </w:style>
  <w:style w:type="character" w:customStyle="1" w:styleId="eop">
    <w:name w:val="eop"/>
    <w:basedOn w:val="DefaultParagraphFont"/>
    <w:rsid w:val="00C16079"/>
  </w:style>
  <w:style w:type="character" w:customStyle="1" w:styleId="tabchar">
    <w:name w:val="tabchar"/>
    <w:basedOn w:val="DefaultParagraphFont"/>
    <w:rsid w:val="00C1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Young</dc:creator>
  <cp:keywords/>
  <dc:description/>
  <cp:lastModifiedBy>Kevin Young</cp:lastModifiedBy>
  <cp:revision>103</cp:revision>
  <dcterms:created xsi:type="dcterms:W3CDTF">2022-10-17T16:43:00Z</dcterms:created>
  <dcterms:modified xsi:type="dcterms:W3CDTF">2022-10-17T18:39:00Z</dcterms:modified>
</cp:coreProperties>
</file>